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3A0CD" w14:textId="77777777" w:rsidR="00F46C8B" w:rsidRPr="00F46C8B" w:rsidRDefault="00F46C8B" w:rsidP="00F46C8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46C8B">
        <w:rPr>
          <w:rFonts w:ascii="Times New Roman" w:eastAsia="Calibri" w:hAnsi="Times New Roman" w:cs="Times New Roman"/>
          <w:sz w:val="24"/>
          <w:szCs w:val="24"/>
          <w:u w:val="single"/>
        </w:rPr>
        <w:t>John FERR</w:t>
      </w:r>
      <w:r w:rsidRPr="00F46C8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F46C8B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46C8B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4F4C965D" w14:textId="77777777" w:rsidR="00F46C8B" w:rsidRPr="00F46C8B" w:rsidRDefault="00F46C8B" w:rsidP="00F46C8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46C8B">
        <w:rPr>
          <w:rFonts w:ascii="Times New Roman" w:eastAsia="Calibri" w:hAnsi="Times New Roman" w:cs="Times New Roman"/>
          <w:sz w:val="24"/>
          <w:szCs w:val="24"/>
        </w:rPr>
        <w:t>of Barking, Suffolk.</w:t>
      </w:r>
    </w:p>
    <w:p w14:paraId="483148F9" w14:textId="77777777" w:rsidR="00F46C8B" w:rsidRPr="00F46C8B" w:rsidRDefault="00F46C8B" w:rsidP="00F46C8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5C95479" w14:textId="77777777" w:rsidR="00F46C8B" w:rsidRPr="00F46C8B" w:rsidRDefault="00F46C8B" w:rsidP="00F46C8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BA5B88" w14:textId="77777777" w:rsidR="00F46C8B" w:rsidRPr="00F46C8B" w:rsidRDefault="00F46C8B" w:rsidP="00F46C8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46C8B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F46C8B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03564561" w14:textId="77777777" w:rsidR="00F46C8B" w:rsidRPr="00F46C8B" w:rsidRDefault="00F46C8B" w:rsidP="00F46C8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46C8B">
        <w:rPr>
          <w:rFonts w:ascii="Times New Roman" w:eastAsia="Calibri" w:hAnsi="Times New Roman" w:cs="Times New Roman"/>
          <w:sz w:val="24"/>
          <w:szCs w:val="24"/>
        </w:rPr>
        <w:tab/>
      </w:r>
      <w:r w:rsidRPr="00F46C8B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F46C8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F46C8B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F46C8B">
        <w:rPr>
          <w:rFonts w:ascii="Times New Roman" w:eastAsia="Calibri" w:hAnsi="Times New Roman" w:cs="Times New Roman"/>
          <w:sz w:val="24"/>
          <w:szCs w:val="24"/>
        </w:rPr>
        <w:t>Garnon</w:t>
      </w:r>
      <w:proofErr w:type="spellEnd"/>
      <w:r w:rsidRPr="00F46C8B">
        <w:rPr>
          <w:rFonts w:ascii="Times New Roman" w:eastAsia="Calibri" w:hAnsi="Times New Roman" w:cs="Times New Roman"/>
          <w:sz w:val="24"/>
          <w:szCs w:val="24"/>
        </w:rPr>
        <w:t xml:space="preserve"> 95)</w:t>
      </w:r>
    </w:p>
    <w:p w14:paraId="1FB04CF8" w14:textId="77777777" w:rsidR="00F46C8B" w:rsidRPr="00F46C8B" w:rsidRDefault="00F46C8B" w:rsidP="00F46C8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9857872" w14:textId="77777777" w:rsidR="00F46C8B" w:rsidRPr="00F46C8B" w:rsidRDefault="00F46C8B" w:rsidP="00F46C8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2F9626" w14:textId="2E9433C2" w:rsidR="00F46C8B" w:rsidRPr="00F46C8B" w:rsidRDefault="00F46C8B" w:rsidP="00F46C8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46C8B">
        <w:rPr>
          <w:rFonts w:ascii="Times New Roman" w:eastAsia="Calibri" w:hAnsi="Times New Roman" w:cs="Times New Roman"/>
          <w:sz w:val="24"/>
          <w:szCs w:val="24"/>
        </w:rPr>
        <w:t>3 June 2020</w:t>
      </w:r>
    </w:p>
    <w:p w14:paraId="35220E1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A11D2" w14:textId="77777777" w:rsidR="00F46C8B" w:rsidRDefault="00F46C8B" w:rsidP="00CD0211">
      <w:pPr>
        <w:spacing w:after="0" w:line="240" w:lineRule="auto"/>
      </w:pPr>
      <w:r>
        <w:separator/>
      </w:r>
    </w:p>
  </w:endnote>
  <w:endnote w:type="continuationSeparator" w:id="0">
    <w:p w14:paraId="2F5A5CB8" w14:textId="77777777" w:rsidR="00F46C8B" w:rsidRDefault="00F46C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B8A7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3B2E4" w14:textId="77777777" w:rsidR="00F46C8B" w:rsidRDefault="00F46C8B" w:rsidP="00CD0211">
      <w:pPr>
        <w:spacing w:after="0" w:line="240" w:lineRule="auto"/>
      </w:pPr>
      <w:r>
        <w:separator/>
      </w:r>
    </w:p>
  </w:footnote>
  <w:footnote w:type="continuationSeparator" w:id="0">
    <w:p w14:paraId="0E050C74" w14:textId="77777777" w:rsidR="00F46C8B" w:rsidRDefault="00F46C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4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757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2020-06-04T19:55:00Z</dcterms:created>
  <dcterms:modified xsi:type="dcterms:W3CDTF">2020-06-04T19:56:00Z</dcterms:modified>
</cp:coreProperties>
</file>